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57" w:rsidRPr="009A6766" w:rsidRDefault="00901890" w:rsidP="009A67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01890" w:rsidRPr="009A6766" w:rsidRDefault="00901890" w:rsidP="009A6766">
      <w:pPr>
        <w:jc w:val="center"/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 xml:space="preserve">Протокол № </w:t>
      </w:r>
      <w:r w:rsidR="00167F36" w:rsidRPr="009A6766">
        <w:rPr>
          <w:b/>
          <w:sz w:val="28"/>
          <w:szCs w:val="28"/>
        </w:rPr>
        <w:t>3</w:t>
      </w:r>
    </w:p>
    <w:p w:rsidR="00901890" w:rsidRPr="009A6766" w:rsidRDefault="00901890" w:rsidP="009A6766">
      <w:pPr>
        <w:jc w:val="center"/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>заседания городского методического объединения социальных педагогов</w:t>
      </w:r>
    </w:p>
    <w:p w:rsidR="00901890" w:rsidRPr="009A6766" w:rsidRDefault="00901890" w:rsidP="009A6766">
      <w:pPr>
        <w:jc w:val="center"/>
        <w:rPr>
          <w:sz w:val="28"/>
          <w:szCs w:val="28"/>
          <w:u w:val="single"/>
        </w:rPr>
      </w:pPr>
      <w:r w:rsidRPr="009A6766">
        <w:rPr>
          <w:sz w:val="28"/>
          <w:szCs w:val="28"/>
          <w:u w:val="single"/>
        </w:rPr>
        <w:t>от «</w:t>
      </w:r>
      <w:r w:rsidR="00167F36" w:rsidRPr="009A6766">
        <w:rPr>
          <w:sz w:val="28"/>
          <w:szCs w:val="28"/>
          <w:u w:val="single"/>
        </w:rPr>
        <w:t>14» но</w:t>
      </w:r>
      <w:r w:rsidRPr="009A6766">
        <w:rPr>
          <w:sz w:val="28"/>
          <w:szCs w:val="28"/>
          <w:u w:val="single"/>
        </w:rPr>
        <w:t>ября 202</w:t>
      </w:r>
      <w:r w:rsidR="00167F36" w:rsidRPr="009A6766">
        <w:rPr>
          <w:sz w:val="28"/>
          <w:szCs w:val="28"/>
          <w:u w:val="single"/>
        </w:rPr>
        <w:t>3</w:t>
      </w:r>
      <w:r w:rsidRPr="009A6766">
        <w:rPr>
          <w:sz w:val="28"/>
          <w:szCs w:val="28"/>
          <w:u w:val="single"/>
        </w:rPr>
        <w:t xml:space="preserve"> года</w:t>
      </w: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 xml:space="preserve"> Председатель: </w:t>
      </w:r>
      <w:proofErr w:type="spellStart"/>
      <w:r w:rsidRPr="009A6766">
        <w:rPr>
          <w:sz w:val="28"/>
          <w:szCs w:val="28"/>
        </w:rPr>
        <w:t>Колмыкова</w:t>
      </w:r>
      <w:proofErr w:type="spellEnd"/>
      <w:r w:rsidRPr="009A6766">
        <w:rPr>
          <w:sz w:val="28"/>
          <w:szCs w:val="28"/>
        </w:rPr>
        <w:t xml:space="preserve"> Елена Юрьевна</w:t>
      </w: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 xml:space="preserve"> Присутствуют: социальные педагоги ОУ города    </w:t>
      </w:r>
      <w:r w:rsidR="00167F36" w:rsidRPr="009A6766">
        <w:rPr>
          <w:sz w:val="28"/>
          <w:szCs w:val="28"/>
        </w:rPr>
        <w:t>28</w:t>
      </w:r>
      <w:r w:rsidRPr="009A6766">
        <w:rPr>
          <w:sz w:val="28"/>
          <w:szCs w:val="28"/>
        </w:rPr>
        <w:t xml:space="preserve"> чел</w:t>
      </w: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 xml:space="preserve">                          социальные педагоги ДОУ города 1 чел</w:t>
      </w: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 xml:space="preserve">                          социальные педагоги </w:t>
      </w:r>
      <w:proofErr w:type="spellStart"/>
      <w:r w:rsidRPr="009A6766">
        <w:rPr>
          <w:sz w:val="28"/>
          <w:szCs w:val="28"/>
        </w:rPr>
        <w:t>ССУЗов</w:t>
      </w:r>
      <w:proofErr w:type="spellEnd"/>
      <w:r w:rsidRPr="009A6766">
        <w:rPr>
          <w:sz w:val="28"/>
          <w:szCs w:val="28"/>
        </w:rPr>
        <w:t xml:space="preserve"> города 0чел</w:t>
      </w:r>
    </w:p>
    <w:p w:rsidR="00901890" w:rsidRPr="009A6766" w:rsidRDefault="00901890" w:rsidP="009A6766">
      <w:pPr>
        <w:rPr>
          <w:b/>
          <w:sz w:val="28"/>
          <w:szCs w:val="28"/>
          <w:u w:val="single"/>
        </w:rPr>
      </w:pPr>
      <w:r w:rsidRPr="009A6766">
        <w:rPr>
          <w:b/>
          <w:sz w:val="28"/>
          <w:szCs w:val="28"/>
          <w:u w:val="single"/>
        </w:rPr>
        <w:t xml:space="preserve"> Тема:  «</w:t>
      </w:r>
      <w:r w:rsidR="00167F36" w:rsidRPr="009A6766">
        <w:rPr>
          <w:b/>
          <w:sz w:val="28"/>
          <w:szCs w:val="28"/>
          <w:u w:val="single"/>
        </w:rPr>
        <w:t>Локальные акты в деятельности социального педагога. Профилактическая игра «Встать, суд идёт!</w:t>
      </w:r>
      <w:r w:rsidRPr="009A6766">
        <w:rPr>
          <w:b/>
          <w:sz w:val="28"/>
          <w:szCs w:val="28"/>
          <w:u w:val="single"/>
        </w:rPr>
        <w:t>»</w:t>
      </w:r>
    </w:p>
    <w:p w:rsidR="00901890" w:rsidRPr="009A6766" w:rsidRDefault="00901890" w:rsidP="009A6766">
      <w:pPr>
        <w:rPr>
          <w:b/>
          <w:sz w:val="28"/>
          <w:szCs w:val="28"/>
        </w:rPr>
      </w:pPr>
      <w:r w:rsidRPr="009A6766">
        <w:rPr>
          <w:sz w:val="28"/>
          <w:szCs w:val="28"/>
        </w:rPr>
        <w:t>Место проведения: НМЦ</w:t>
      </w:r>
    </w:p>
    <w:p w:rsidR="00901890" w:rsidRPr="009A6766" w:rsidRDefault="00901890" w:rsidP="009A6766">
      <w:pPr>
        <w:ind w:left="360"/>
        <w:jc w:val="center"/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>Ход проведения</w:t>
      </w: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b/>
          <w:sz w:val="28"/>
          <w:szCs w:val="28"/>
        </w:rPr>
        <w:t>1. Приветствие присутствующих</w:t>
      </w:r>
      <w:r w:rsidRPr="009A6766">
        <w:rPr>
          <w:sz w:val="28"/>
          <w:szCs w:val="28"/>
        </w:rPr>
        <w:t xml:space="preserve"> (</w:t>
      </w:r>
      <w:r w:rsidR="00167F36" w:rsidRPr="009A6766">
        <w:rPr>
          <w:sz w:val="28"/>
          <w:szCs w:val="28"/>
        </w:rPr>
        <w:t>Шевченко Е.Ю., Григорьева И.Г., социальный педагог СОШ № 51)</w:t>
      </w:r>
    </w:p>
    <w:p w:rsidR="00167F36" w:rsidRPr="009A6766" w:rsidRDefault="00901890" w:rsidP="009A6766">
      <w:pPr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 xml:space="preserve">2. </w:t>
      </w:r>
      <w:r w:rsidR="00167F36" w:rsidRPr="009A6766">
        <w:rPr>
          <w:b/>
          <w:sz w:val="28"/>
          <w:szCs w:val="28"/>
        </w:rPr>
        <w:t>Нормативные документы в деятельности социального педагога (Альмухамедова А. Т., социальный педагог СОШ № 53)</w:t>
      </w:r>
    </w:p>
    <w:p w:rsidR="002C7FBE" w:rsidRPr="009A6766" w:rsidRDefault="00167F36" w:rsidP="009A6766">
      <w:pPr>
        <w:rPr>
          <w:sz w:val="28"/>
          <w:szCs w:val="28"/>
        </w:rPr>
      </w:pPr>
      <w:r w:rsidRPr="009A6766">
        <w:rPr>
          <w:b/>
          <w:sz w:val="28"/>
          <w:szCs w:val="28"/>
        </w:rPr>
        <w:t>-</w:t>
      </w:r>
      <w:r w:rsidRPr="009A6766">
        <w:rPr>
          <w:sz w:val="28"/>
          <w:szCs w:val="28"/>
        </w:rPr>
        <w:t>международные документы;</w:t>
      </w:r>
    </w:p>
    <w:p w:rsidR="00167F36" w:rsidRPr="009A6766" w:rsidRDefault="00167F36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>-Российские документы Федерального значения;</w:t>
      </w:r>
    </w:p>
    <w:p w:rsidR="00167F36" w:rsidRPr="009A6766" w:rsidRDefault="00167F36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>-Областные законы.</w:t>
      </w:r>
    </w:p>
    <w:p w:rsidR="00F87939" w:rsidRPr="009A6766" w:rsidRDefault="00F87939" w:rsidP="009A6766">
      <w:pPr>
        <w:shd w:val="clear" w:color="auto" w:fill="FFFFFF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Нормативно-правовая документация выстраивается по след схеме: Международные документы и российские документы федерального уровня.</w:t>
      </w:r>
    </w:p>
    <w:p w:rsidR="00F87939" w:rsidRPr="009A6766" w:rsidRDefault="00F87939" w:rsidP="009A6766">
      <w:pPr>
        <w:pStyle w:val="a4"/>
        <w:kinsoku w:val="0"/>
        <w:overflowPunct w:val="0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 xml:space="preserve">К международным относится, декларация прав ребенка, которая </w:t>
      </w: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провозглашена Ассамблеей ООН от 1959 г. В основу ее положены принципы Женевской декларации прав ребенка, принятой 26 ноября 1924 года.</w:t>
      </w:r>
      <w:r w:rsidR="00D94C92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proofErr w:type="gramStart"/>
      <w:r w:rsidRPr="009A6766">
        <w:rPr>
          <w:color w:val="000000" w:themeColor="text1"/>
          <w:sz w:val="28"/>
          <w:szCs w:val="28"/>
        </w:rPr>
        <w:t>О</w:t>
      </w:r>
      <w:proofErr w:type="gramEnd"/>
      <w:r w:rsidRPr="009A6766">
        <w:rPr>
          <w:color w:val="000000" w:themeColor="text1"/>
          <w:sz w:val="28"/>
          <w:szCs w:val="28"/>
        </w:rPr>
        <w:t>на состояла из пяти основных принципов, направленных, в частности, против детского труда и рабства, торговли детьми и проституции несовершеннолетних.</w:t>
      </w:r>
    </w:p>
    <w:p w:rsidR="00F87939" w:rsidRPr="009A6766" w:rsidRDefault="00F87939" w:rsidP="009A6766">
      <w:pPr>
        <w:pStyle w:val="a4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Конвенция о правах ребенка принята Генеральной  Ассамблеей ООН  20 ноября 1989, 2 сентября 1990 г. документ вступает в силу.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В ней интересы ребенка ставятся выше приоритетов общества. Декларирует предоставление необходимой защиты и содействия семье. Объектами особого внимания становятся проблемы сирот, беженцев, инвалидов.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Нормы, зафиксированные в ней, служат ориентиром для госуда</w:t>
      </w:r>
      <w:proofErr w:type="gramStart"/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рств в р</w:t>
      </w:r>
      <w:proofErr w:type="gramEnd"/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азработке собственных программ в отношении детей. </w:t>
      </w:r>
    </w:p>
    <w:p w:rsidR="00F87939" w:rsidRPr="009A6766" w:rsidRDefault="00F87939" w:rsidP="009A6766">
      <w:pPr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</w:pPr>
      <w:r w:rsidRPr="009A6766">
        <w:rPr>
          <w:color w:val="000000" w:themeColor="text1"/>
          <w:sz w:val="28"/>
          <w:szCs w:val="28"/>
        </w:rPr>
        <w:t xml:space="preserve">К российским документам федерального значения входит </w:t>
      </w: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Конституция Российской федерации, которая </w:t>
      </w:r>
      <w:r w:rsidRPr="009A6766">
        <w:rPr>
          <w:color w:val="000000" w:themeColor="text1"/>
          <w:sz w:val="28"/>
          <w:szCs w:val="28"/>
        </w:rPr>
        <w:t xml:space="preserve"> г</w:t>
      </w: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арантирует защиту государством материнства, детства, семьи.</w:t>
      </w:r>
    </w:p>
    <w:p w:rsidR="00F87939" w:rsidRPr="009A6766" w:rsidRDefault="00F87939" w:rsidP="009A6766">
      <w:pPr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Семейный кодекс Российской федерации</w:t>
      </w:r>
      <w:r w:rsidRPr="009A6766">
        <w:rPr>
          <w:color w:val="000000" w:themeColor="text1"/>
          <w:sz w:val="28"/>
          <w:szCs w:val="28"/>
        </w:rPr>
        <w:t>, который р</w:t>
      </w: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егулирует личные имущественные и неимущественные отношения между родителями и детьми.</w:t>
      </w:r>
    </w:p>
    <w:p w:rsidR="00F87939" w:rsidRPr="009A6766" w:rsidRDefault="00EF0BE7" w:rsidP="009A6766">
      <w:pPr>
        <w:textAlignment w:val="baseline"/>
        <w:rPr>
          <w:color w:val="000000" w:themeColor="text1"/>
          <w:sz w:val="28"/>
          <w:szCs w:val="28"/>
        </w:rPr>
      </w:pPr>
      <w:hyperlink r:id="rId5" w:history="1">
        <w:r w:rsidR="00F87939" w:rsidRPr="009A6766">
          <w:rPr>
            <w:rStyle w:val="a6"/>
            <w:rFonts w:eastAsiaTheme="minorEastAsia"/>
            <w:bCs/>
            <w:iCs/>
            <w:color w:val="000000" w:themeColor="text1"/>
            <w:kern w:val="24"/>
            <w:sz w:val="28"/>
            <w:szCs w:val="28"/>
          </w:rPr>
          <w:t>Кодекс об административных правонарушениях в РФ</w:t>
        </w:r>
      </w:hyperlink>
      <w:r w:rsidR="00F87939" w:rsidRPr="009A6766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, в котором можно узнать какие бывают административные правонарушения, какое наказание они за собой влекут, с какого возраста наступает административная ответственность и т.п.</w:t>
      </w:r>
    </w:p>
    <w:p w:rsidR="00F87939" w:rsidRPr="009A6766" w:rsidRDefault="00F87939" w:rsidP="009A6766">
      <w:pPr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  <w:u w:val="single"/>
        </w:rPr>
        <w:t>Федеральный закон РФ №3266-1 от 10 июля 1992 г</w:t>
      </w:r>
      <w:proofErr w:type="gramStart"/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  <w:u w:val="single"/>
        </w:rPr>
        <w:t>.«</w:t>
      </w:r>
      <w:proofErr w:type="gramEnd"/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  <w:u w:val="single"/>
        </w:rPr>
        <w:t>Об образовании»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Глава 5 Социальные гарантии реализации прав граждан на образование.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Ст. 50 Права и социальная поддержка обучающихся, воспитанников.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lastRenderedPageBreak/>
        <w:t>Ст. 51 Охрана здоровья обучающихся, воспитанников.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Ст. 52. Права и обязанности родителей (законных представителей).</w:t>
      </w:r>
      <w:r w:rsidRPr="009A6766">
        <w:rPr>
          <w:color w:val="000000" w:themeColor="text1"/>
          <w:sz w:val="28"/>
          <w:szCs w:val="28"/>
        </w:rPr>
        <w:t xml:space="preserve"> </w:t>
      </w: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Федеральный закон РФ «Об основных гарантиях прав ребенка в Российской федерации», устанавливает основные гарантии прав и законных интересов ребенка, предусмотренных Конституцией РФ, в целях создания правовых, социально-экономических условий для реализации прав и законных интересов ребенка.</w:t>
      </w:r>
    </w:p>
    <w:p w:rsidR="00F87939" w:rsidRPr="009A6766" w:rsidRDefault="00F87939" w:rsidP="009A6766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Федеральный закон РФ №120-ФЗ от 24 июня 1999 г. «Об основах системы профилактики безнадзорности и правонарушений несовершеннолетних»</w:t>
      </w:r>
      <w:proofErr w:type="gramStart"/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,</w:t>
      </w:r>
      <w:proofErr w:type="gramEnd"/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в котором говорится о том, что ОУ в соответствии с уставом:</w:t>
      </w:r>
    </w:p>
    <w:p w:rsidR="00F87939" w:rsidRPr="009A6766" w:rsidRDefault="00F87939" w:rsidP="009A6766">
      <w:pPr>
        <w:pStyle w:val="a5"/>
        <w:numPr>
          <w:ilvl w:val="0"/>
          <w:numId w:val="3"/>
        </w:numPr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оказывают социально-психологическую и педагогическую помощь несовершеннолетним, имеющим отклонения в развитии или поведении либо проблемы в обучении,</w:t>
      </w:r>
    </w:p>
    <w:p w:rsidR="00F87939" w:rsidRPr="009A6766" w:rsidRDefault="00F87939" w:rsidP="009A6766">
      <w:pPr>
        <w:pStyle w:val="a5"/>
        <w:numPr>
          <w:ilvl w:val="0"/>
          <w:numId w:val="3"/>
        </w:numPr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выявляют несовершеннолетних, находящихся в социально опасном положении, а также  не посещающих или систематически пропускающих по неуважительным причинам занятия в ОУ, принимают меры по их воспитанию и получению ими основного общего образования.</w:t>
      </w:r>
    </w:p>
    <w:p w:rsidR="00F87939" w:rsidRPr="009A6766" w:rsidRDefault="00F87939" w:rsidP="009A6766">
      <w:pPr>
        <w:pStyle w:val="a5"/>
        <w:numPr>
          <w:ilvl w:val="0"/>
          <w:numId w:val="3"/>
        </w:numPr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выявляют семьи, находящиеся в социально опасном положении, и оказывают им помощь в обучении и воспитании детей,</w:t>
      </w:r>
    </w:p>
    <w:p w:rsidR="00F87939" w:rsidRPr="009A6766" w:rsidRDefault="00F87939" w:rsidP="009A6766">
      <w:pPr>
        <w:pStyle w:val="a5"/>
        <w:numPr>
          <w:ilvl w:val="0"/>
          <w:numId w:val="3"/>
        </w:numPr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>обеспечивают организацию в ОУ общедоступных спортивных секций, технических и иных кружков, клубов и привлечение к участию в них несовершеннолетних,</w:t>
      </w:r>
    </w:p>
    <w:p w:rsidR="00F87939" w:rsidRPr="009A6766" w:rsidRDefault="00F87939" w:rsidP="009A6766">
      <w:pPr>
        <w:pStyle w:val="a5"/>
        <w:numPr>
          <w:ilvl w:val="0"/>
          <w:numId w:val="3"/>
        </w:numPr>
        <w:rPr>
          <w:color w:val="000000" w:themeColor="text1"/>
          <w:sz w:val="28"/>
          <w:szCs w:val="28"/>
        </w:rPr>
      </w:pPr>
      <w:r w:rsidRPr="009A6766">
        <w:rPr>
          <w:bCs/>
          <w:color w:val="000000" w:themeColor="text1"/>
          <w:sz w:val="28"/>
          <w:szCs w:val="28"/>
        </w:rPr>
        <w:t>осуществляют меры по реализации программ и методик, направленных на формирование законопослушного поведения несовершеннолетних.</w:t>
      </w:r>
    </w:p>
    <w:p w:rsidR="00F87939" w:rsidRPr="009A6766" w:rsidRDefault="00D94C92" w:rsidP="009A6766">
      <w:pPr>
        <w:textAlignment w:val="baseline"/>
        <w:rPr>
          <w:color w:val="000000" w:themeColor="text1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   </w:t>
      </w:r>
      <w:r w:rsidR="00F87939" w:rsidRPr="009A6766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ФЗ о наркотических средствах и психотропных веществах,  устанавливает правовые основы государственной политики в сфере оборота наркотических средств, психотропных веществ, а также в области противодействия их незаконному обороту в целях охраны здоровья граждан, государственной и общественной безопасности</w:t>
      </w:r>
    </w:p>
    <w:p w:rsidR="00F87939" w:rsidRPr="009A6766" w:rsidRDefault="00F87939" w:rsidP="009A6766">
      <w:pPr>
        <w:pStyle w:val="a4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 xml:space="preserve">ФЗ об ограничении курения табака, это </w:t>
      </w:r>
      <w:proofErr w:type="gramStart"/>
      <w:r w:rsidRPr="009A6766">
        <w:rPr>
          <w:color w:val="000000" w:themeColor="text1"/>
          <w:sz w:val="28"/>
          <w:szCs w:val="28"/>
        </w:rPr>
        <w:t>закон</w:t>
      </w:r>
      <w:proofErr w:type="gramEnd"/>
      <w:r w:rsidRPr="009A6766">
        <w:rPr>
          <w:color w:val="000000" w:themeColor="text1"/>
          <w:sz w:val="28"/>
          <w:szCs w:val="28"/>
        </w:rPr>
        <w:t xml:space="preserve">  вводящий полный запрет курения во всех закрытых общественных местах, запрет на рекламу табачных средств, так же запрет на продажу табачных изделий несовершеннолетним и торговли ими несовершеннолетними.  </w:t>
      </w:r>
    </w:p>
    <w:p w:rsidR="00F87939" w:rsidRPr="009A6766" w:rsidRDefault="00F87939" w:rsidP="009A6766">
      <w:pPr>
        <w:pStyle w:val="a4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ФЗ закон о социальной защите инвалидов, определяет государственную политику в области социальной защиты инвалидов в РФ, целью которого является обеспечение инвалидам равных с другими гражданами возможностей в реализации гражданских, экономических, политических и других прав и свобод.</w:t>
      </w:r>
    </w:p>
    <w:p w:rsidR="00167F36" w:rsidRPr="009A6766" w:rsidRDefault="00167F36" w:rsidP="009A6766">
      <w:pPr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>3. Локальные акты (</w:t>
      </w:r>
      <w:proofErr w:type="spellStart"/>
      <w:r w:rsidRPr="009A6766">
        <w:rPr>
          <w:b/>
          <w:sz w:val="28"/>
          <w:szCs w:val="28"/>
        </w:rPr>
        <w:t>Алдыбаева</w:t>
      </w:r>
      <w:proofErr w:type="spellEnd"/>
      <w:r w:rsidRPr="009A6766">
        <w:rPr>
          <w:b/>
          <w:sz w:val="28"/>
          <w:szCs w:val="28"/>
        </w:rPr>
        <w:t xml:space="preserve"> С. С., социальный педагог СОШ № 35)</w:t>
      </w:r>
    </w:p>
    <w:p w:rsidR="00F87939" w:rsidRPr="009A6766" w:rsidRDefault="00212663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>О</w:t>
      </w:r>
      <w:r w:rsidR="00167F36" w:rsidRPr="009A6766">
        <w:rPr>
          <w:sz w:val="28"/>
          <w:szCs w:val="28"/>
        </w:rPr>
        <w:t>пределение «</w:t>
      </w:r>
      <w:r w:rsidRPr="009A6766">
        <w:rPr>
          <w:sz w:val="28"/>
          <w:szCs w:val="28"/>
        </w:rPr>
        <w:t>локальный акт»</w:t>
      </w:r>
      <w:proofErr w:type="gramStart"/>
      <w:r w:rsidRPr="009A6766">
        <w:rPr>
          <w:sz w:val="28"/>
          <w:szCs w:val="28"/>
        </w:rPr>
        <w:t>,п</w:t>
      </w:r>
      <w:proofErr w:type="gramEnd"/>
      <w:r w:rsidRPr="009A6766">
        <w:rPr>
          <w:sz w:val="28"/>
          <w:szCs w:val="28"/>
        </w:rPr>
        <w:t>еречень локальных актов школы</w:t>
      </w:r>
      <w:r w:rsidR="00CF3862" w:rsidRPr="009A6766">
        <w:rPr>
          <w:sz w:val="28"/>
          <w:szCs w:val="28"/>
        </w:rPr>
        <w:t>, формы локальных актов: постановления, приказы, положения, инструкции; локальные акт</w:t>
      </w:r>
      <w:r w:rsidR="00F87939" w:rsidRPr="009A6766">
        <w:rPr>
          <w:sz w:val="28"/>
          <w:szCs w:val="28"/>
        </w:rPr>
        <w:t>ы в работе социального педагога.</w:t>
      </w:r>
    </w:p>
    <w:p w:rsidR="00EF0BE7" w:rsidRPr="009A6766" w:rsidRDefault="00F87939" w:rsidP="009A6766">
      <w:pPr>
        <w:rPr>
          <w:sz w:val="28"/>
          <w:szCs w:val="28"/>
        </w:rPr>
      </w:pPr>
      <w:proofErr w:type="gramStart"/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Устав (ст.25, а также ч.4 ст.27, ч.1.ст.28, ч.1 ст.30, ч.6ст.14, ч.2 ст.27;</w:t>
      </w:r>
      <w:proofErr w:type="gramEnd"/>
    </w:p>
    <w:p w:rsidR="00F87939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Учебный план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ст.2, п.9);</w:t>
      </w:r>
      <w:r w:rsidRPr="009A6766">
        <w:rPr>
          <w:color w:val="000000" w:themeColor="text1"/>
          <w:sz w:val="28"/>
          <w:szCs w:val="28"/>
        </w:rPr>
        <w:t xml:space="preserve"> 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lastRenderedPageBreak/>
        <w:t>-</w:t>
      </w:r>
      <w:r w:rsidR="009A6766" w:rsidRPr="009A6766">
        <w:rPr>
          <w:color w:val="000000" w:themeColor="text1"/>
          <w:sz w:val="28"/>
          <w:szCs w:val="28"/>
        </w:rPr>
        <w:t xml:space="preserve">Правила приема на обучение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ст.28, ст. 30 ,ч.9, ст.55);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Правила внутреннего распорядка учащихся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ст.28 ,29,47, 52 ч.6, ст.26);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Правила внутреннего трудового распорядка (ст.28,29, 47,52 ч.6, ст.26); 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-Графики работы</w:t>
      </w:r>
      <w:r w:rsidR="009A6766" w:rsidRPr="009A6766">
        <w:rPr>
          <w:color w:val="000000" w:themeColor="text1"/>
          <w:sz w:val="28"/>
          <w:szCs w:val="28"/>
        </w:rPr>
        <w:t>, в том числе педагогических работников (ст.28,29, 47,52);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-Права</w:t>
      </w:r>
      <w:r w:rsidR="009A6766" w:rsidRPr="009A6766">
        <w:rPr>
          <w:color w:val="000000" w:themeColor="text1"/>
          <w:sz w:val="28"/>
          <w:szCs w:val="28"/>
        </w:rPr>
        <w:t xml:space="preserve">, обязанности и ответственность работника организаций (помимо педагогов)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ст.52);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Штатное расписание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ст.28,29,47,52);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Трудовые договоры и должностные инструкции, в том числе педагогических работников (ст.28,29,47,52); 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Положение о комиссии по урегулировании споров между участниками образовательных учреждений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при ее реализации ч. 3 ст.15 );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Документ о внутренней системе оценки качества образования 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( </w:t>
      </w:r>
      <w:proofErr w:type="gramEnd"/>
      <w:r w:rsidR="009A6766" w:rsidRPr="009A6766">
        <w:rPr>
          <w:color w:val="000000" w:themeColor="text1"/>
          <w:sz w:val="28"/>
          <w:szCs w:val="28"/>
        </w:rPr>
        <w:t>ст.28);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Коллективный договор (ст.28,29,47,52); </w:t>
      </w:r>
    </w:p>
    <w:p w:rsidR="00F87939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-Нормативные и индивидуальные локальные акты могут издаваться в различных формах: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Постановлени</w:t>
      </w:r>
      <w:proofErr w:type="gramStart"/>
      <w:r w:rsidR="009A6766" w:rsidRPr="009A6766">
        <w:rPr>
          <w:color w:val="000000" w:themeColor="text1"/>
          <w:sz w:val="28"/>
          <w:szCs w:val="28"/>
        </w:rPr>
        <w:t>е-</w:t>
      </w:r>
      <w:proofErr w:type="gramEnd"/>
      <w:r w:rsidR="009A6766" w:rsidRPr="009A6766">
        <w:rPr>
          <w:color w:val="000000" w:themeColor="text1"/>
          <w:sz w:val="28"/>
          <w:szCs w:val="28"/>
        </w:rPr>
        <w:t xml:space="preserve"> оформляет решение коллегиального органа управления школы)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Приказ </w:t>
      </w:r>
      <w:proofErr w:type="gramStart"/>
      <w:r w:rsidR="009A6766" w:rsidRPr="009A6766">
        <w:rPr>
          <w:color w:val="000000" w:themeColor="text1"/>
          <w:sz w:val="28"/>
          <w:szCs w:val="28"/>
        </w:rPr>
        <w:t>-о</w:t>
      </w:r>
      <w:proofErr w:type="gramEnd"/>
      <w:r w:rsidR="009A6766" w:rsidRPr="009A6766">
        <w:rPr>
          <w:color w:val="000000" w:themeColor="text1"/>
          <w:sz w:val="28"/>
          <w:szCs w:val="28"/>
        </w:rPr>
        <w:t>формляет решение директора школы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Решение - локальный акт общего собрания участников образовательного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Положени</w:t>
      </w:r>
      <w:proofErr w:type="gramStart"/>
      <w:r w:rsidR="009A6766" w:rsidRPr="009A6766">
        <w:rPr>
          <w:color w:val="000000" w:themeColor="text1"/>
          <w:sz w:val="28"/>
          <w:szCs w:val="28"/>
        </w:rPr>
        <w:t>е-</w:t>
      </w:r>
      <w:proofErr w:type="gramEnd"/>
      <w:r w:rsidR="009A6766" w:rsidRPr="009A6766">
        <w:rPr>
          <w:color w:val="000000" w:themeColor="text1"/>
          <w:sz w:val="28"/>
          <w:szCs w:val="28"/>
        </w:rPr>
        <w:t xml:space="preserve"> устанавливает  правовой статус органа управления школы, структурного подразделения либо порядок реализации школой какой-либо из своих правомочий 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proofErr w:type="spellStart"/>
      <w:r w:rsidR="009A6766" w:rsidRPr="009A6766">
        <w:rPr>
          <w:color w:val="000000" w:themeColor="text1"/>
          <w:sz w:val="28"/>
          <w:szCs w:val="28"/>
        </w:rPr>
        <w:t>Инструкиция</w:t>
      </w:r>
      <w:proofErr w:type="spellEnd"/>
      <w:r w:rsidR="009A6766" w:rsidRPr="009A6766">
        <w:rPr>
          <w:color w:val="000000" w:themeColor="text1"/>
          <w:sz w:val="28"/>
          <w:szCs w:val="28"/>
        </w:rPr>
        <w:t xml:space="preserve"> – устанавливает порядок</w:t>
      </w:r>
      <w:proofErr w:type="gramStart"/>
      <w:r w:rsidR="009A6766" w:rsidRPr="009A6766">
        <w:rPr>
          <w:color w:val="000000" w:themeColor="text1"/>
          <w:sz w:val="28"/>
          <w:szCs w:val="28"/>
        </w:rPr>
        <w:t xml:space="preserve"> ,</w:t>
      </w:r>
      <w:proofErr w:type="gramEnd"/>
      <w:r w:rsidR="009A6766" w:rsidRPr="009A6766">
        <w:rPr>
          <w:color w:val="000000" w:themeColor="text1"/>
          <w:sz w:val="28"/>
          <w:szCs w:val="28"/>
        </w:rPr>
        <w:t>способ осуществления той или иной функции, ведения какой-либо деятельности;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Правила </w:t>
      </w:r>
      <w:proofErr w:type="gramStart"/>
      <w:r w:rsidR="009A6766" w:rsidRPr="009A6766">
        <w:rPr>
          <w:color w:val="000000" w:themeColor="text1"/>
          <w:sz w:val="28"/>
          <w:szCs w:val="28"/>
        </w:rPr>
        <w:t>–р</w:t>
      </w:r>
      <w:proofErr w:type="gramEnd"/>
      <w:r w:rsidR="009A6766" w:rsidRPr="009A6766">
        <w:rPr>
          <w:color w:val="000000" w:themeColor="text1"/>
          <w:sz w:val="28"/>
          <w:szCs w:val="28"/>
        </w:rPr>
        <w:t xml:space="preserve">егламентирует организационные, дисциплинарные, хозяйственные и иные специальные стороны деятельности школы, участников образовательного процесса; 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Положение о защите прав обучающихся, родителей несовершеннолетних обучающихся МБОУ СОШ № 35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lastRenderedPageBreak/>
        <w:t>-</w:t>
      </w:r>
      <w:r w:rsidR="009A6766" w:rsidRPr="009A6766">
        <w:rPr>
          <w:color w:val="000000" w:themeColor="text1"/>
          <w:sz w:val="28"/>
          <w:szCs w:val="28"/>
        </w:rPr>
        <w:t xml:space="preserve">Положение о постановке на </w:t>
      </w:r>
      <w:proofErr w:type="spellStart"/>
      <w:r w:rsidR="009A6766" w:rsidRPr="009A6766">
        <w:rPr>
          <w:color w:val="000000" w:themeColor="text1"/>
          <w:sz w:val="28"/>
          <w:szCs w:val="28"/>
        </w:rPr>
        <w:t>внутришкольный</w:t>
      </w:r>
      <w:proofErr w:type="spellEnd"/>
      <w:r w:rsidR="009A6766" w:rsidRPr="009A6766">
        <w:rPr>
          <w:color w:val="000000" w:themeColor="text1"/>
          <w:sz w:val="28"/>
          <w:szCs w:val="28"/>
        </w:rPr>
        <w:t xml:space="preserve"> учет и снятии с учета обучающихся и их родителей МБОУ СОШ № 35 от 30.12.2014.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Положение о правах, обязанности в сфере образования родителей несовершеннолетних обучающихся МБОУ СОШ № 35 от 30.12.2014.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>Положение о совете профилактики МБОУ СОШ № 35от 30.12.2014.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Положение об обязанности и ответственности </w:t>
      </w:r>
      <w:proofErr w:type="gramStart"/>
      <w:r w:rsidR="009A6766" w:rsidRPr="009A6766">
        <w:rPr>
          <w:color w:val="000000" w:themeColor="text1"/>
          <w:sz w:val="28"/>
          <w:szCs w:val="28"/>
        </w:rPr>
        <w:t>обучающихся</w:t>
      </w:r>
      <w:proofErr w:type="gramEnd"/>
      <w:r w:rsidR="009A6766" w:rsidRPr="009A6766">
        <w:rPr>
          <w:color w:val="000000" w:themeColor="text1"/>
          <w:sz w:val="28"/>
          <w:szCs w:val="28"/>
        </w:rPr>
        <w:t xml:space="preserve"> МБОУ СОШ № 35 от 30.12.2014.</w:t>
      </w:r>
    </w:p>
    <w:p w:rsidR="00EF0BE7" w:rsidRPr="009A6766" w:rsidRDefault="00F87939" w:rsidP="009A6766">
      <w:pPr>
        <w:pStyle w:val="a4"/>
        <w:spacing w:before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Положение об организации профилактической деятельности в отношении </w:t>
      </w:r>
      <w:proofErr w:type="gramStart"/>
      <w:r w:rsidR="009A6766" w:rsidRPr="009A6766">
        <w:rPr>
          <w:color w:val="000000" w:themeColor="text1"/>
          <w:sz w:val="28"/>
          <w:szCs w:val="28"/>
        </w:rPr>
        <w:t>обучающегося</w:t>
      </w:r>
      <w:proofErr w:type="gramEnd"/>
      <w:r w:rsidR="009A6766" w:rsidRPr="009A6766">
        <w:rPr>
          <w:color w:val="000000" w:themeColor="text1"/>
          <w:sz w:val="28"/>
          <w:szCs w:val="28"/>
        </w:rPr>
        <w:t xml:space="preserve"> в МБОУ СОШ № 35 от 30.12.2014.</w:t>
      </w:r>
    </w:p>
    <w:p w:rsidR="00EF0BE7" w:rsidRPr="009A6766" w:rsidRDefault="00F87939" w:rsidP="009A6766">
      <w:pPr>
        <w:pStyle w:val="a4"/>
        <w:spacing w:before="0"/>
        <w:jc w:val="both"/>
        <w:textAlignment w:val="baseline"/>
        <w:rPr>
          <w:color w:val="000000" w:themeColor="text1"/>
          <w:sz w:val="28"/>
          <w:szCs w:val="28"/>
        </w:rPr>
      </w:pPr>
      <w:r w:rsidRPr="009A6766">
        <w:rPr>
          <w:color w:val="000000" w:themeColor="text1"/>
          <w:sz w:val="28"/>
          <w:szCs w:val="28"/>
        </w:rPr>
        <w:t>-</w:t>
      </w:r>
      <w:r w:rsidR="009A6766" w:rsidRPr="009A6766">
        <w:rPr>
          <w:color w:val="000000" w:themeColor="text1"/>
          <w:sz w:val="28"/>
          <w:szCs w:val="28"/>
        </w:rPr>
        <w:t xml:space="preserve">Положение об учете неблагополучных семей и обучающихся </w:t>
      </w:r>
    </w:p>
    <w:p w:rsidR="00F87939" w:rsidRPr="009A6766" w:rsidRDefault="00F87939" w:rsidP="009A6766">
      <w:pPr>
        <w:rPr>
          <w:b/>
          <w:sz w:val="28"/>
          <w:szCs w:val="28"/>
        </w:rPr>
      </w:pPr>
      <w:r w:rsidRPr="009A6766">
        <w:rPr>
          <w:b/>
          <w:color w:val="000000" w:themeColor="text1"/>
          <w:sz w:val="28"/>
          <w:szCs w:val="28"/>
        </w:rPr>
        <w:t xml:space="preserve">4. </w:t>
      </w:r>
      <w:r w:rsidRPr="009A6766">
        <w:rPr>
          <w:b/>
          <w:sz w:val="28"/>
          <w:szCs w:val="28"/>
        </w:rPr>
        <w:t>Урок – игра «Встать, суд идет!» (Григорьева И.Г., социальный педагог СОШ № 54)</w:t>
      </w:r>
    </w:p>
    <w:p w:rsidR="00F87939" w:rsidRPr="009A6766" w:rsidRDefault="009A6766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>Игра проведена с социальными педагогами, рекомендована для проведения в школах в рамках правового месячника.</w:t>
      </w:r>
    </w:p>
    <w:p w:rsidR="009A6766" w:rsidRPr="009A6766" w:rsidRDefault="009A6766" w:rsidP="009A676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6766">
        <w:rPr>
          <w:rStyle w:val="c4"/>
          <w:b/>
          <w:bCs/>
          <w:color w:val="000000"/>
          <w:sz w:val="28"/>
          <w:szCs w:val="28"/>
        </w:rPr>
        <w:t xml:space="preserve">Цель </w:t>
      </w:r>
      <w:proofErr w:type="spellStart"/>
      <w:r w:rsidRPr="009A6766">
        <w:rPr>
          <w:rStyle w:val="c4"/>
          <w:b/>
          <w:bCs/>
          <w:color w:val="000000"/>
          <w:sz w:val="28"/>
          <w:szCs w:val="28"/>
        </w:rPr>
        <w:t>иргы</w:t>
      </w:r>
      <w:proofErr w:type="spellEnd"/>
      <w:r w:rsidRPr="009A6766">
        <w:rPr>
          <w:rStyle w:val="c0"/>
          <w:color w:val="000000"/>
          <w:sz w:val="28"/>
          <w:szCs w:val="28"/>
        </w:rPr>
        <w:t>: способствовать воспитанию законопослушного гражданина.</w:t>
      </w:r>
    </w:p>
    <w:p w:rsidR="009A6766" w:rsidRPr="009A6766" w:rsidRDefault="009A6766" w:rsidP="009A676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6766">
        <w:rPr>
          <w:rStyle w:val="c3"/>
          <w:b/>
          <w:bCs/>
          <w:color w:val="000000"/>
          <w:sz w:val="28"/>
          <w:szCs w:val="28"/>
        </w:rPr>
        <w:t>Задачи:</w:t>
      </w:r>
    </w:p>
    <w:p w:rsidR="009A6766" w:rsidRPr="009A6766" w:rsidRDefault="009A6766" w:rsidP="009A676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6766">
        <w:rPr>
          <w:rStyle w:val="c10"/>
          <w:color w:val="000000"/>
          <w:sz w:val="28"/>
          <w:szCs w:val="28"/>
        </w:rPr>
        <w:t>- воспитывать у детей чувства ответственности за свои поступки</w:t>
      </w:r>
      <w:r w:rsidRPr="009A6766">
        <w:rPr>
          <w:rStyle w:val="c0"/>
          <w:color w:val="000000"/>
          <w:sz w:val="28"/>
          <w:szCs w:val="28"/>
        </w:rPr>
        <w:t>, осознание необходимости и обязательного соблюдения законов;</w:t>
      </w:r>
    </w:p>
    <w:p w:rsidR="009A6766" w:rsidRPr="009A6766" w:rsidRDefault="009A6766" w:rsidP="009A676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6766">
        <w:rPr>
          <w:rStyle w:val="c0"/>
          <w:color w:val="000000"/>
          <w:sz w:val="28"/>
          <w:szCs w:val="28"/>
        </w:rPr>
        <w:t>- сформировать у воспитанников основные понятия проступок, правонарушение, преступление;</w:t>
      </w:r>
    </w:p>
    <w:p w:rsidR="009A6766" w:rsidRPr="009A6766" w:rsidRDefault="009A6766" w:rsidP="009A676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6766">
        <w:rPr>
          <w:rStyle w:val="c0"/>
          <w:color w:val="000000"/>
          <w:sz w:val="28"/>
          <w:szCs w:val="28"/>
        </w:rPr>
        <w:t>- развивать умения анализировать поступки других, выражать свои взгляды;</w:t>
      </w:r>
    </w:p>
    <w:p w:rsidR="009A6766" w:rsidRPr="009A6766" w:rsidRDefault="009A6766" w:rsidP="009A676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6766">
        <w:rPr>
          <w:rStyle w:val="c0"/>
          <w:color w:val="000000"/>
          <w:sz w:val="28"/>
          <w:szCs w:val="28"/>
        </w:rPr>
        <w:t>-воспитывать толерантное отношение к другим людям.</w:t>
      </w:r>
    </w:p>
    <w:p w:rsidR="00167F36" w:rsidRPr="009A6766" w:rsidRDefault="00167F36" w:rsidP="009A6766">
      <w:pPr>
        <w:rPr>
          <w:b/>
          <w:sz w:val="28"/>
          <w:szCs w:val="28"/>
        </w:rPr>
      </w:pPr>
      <w:bookmarkStart w:id="0" w:name="_GoBack"/>
      <w:bookmarkEnd w:id="0"/>
    </w:p>
    <w:p w:rsidR="00901890" w:rsidRPr="009A6766" w:rsidRDefault="00901890" w:rsidP="009A6766">
      <w:pPr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>Решение заседания ГМО социальных педагогов:</w:t>
      </w: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 xml:space="preserve">1. </w:t>
      </w:r>
      <w:r w:rsidR="009A6766" w:rsidRPr="009A6766">
        <w:rPr>
          <w:sz w:val="28"/>
          <w:szCs w:val="28"/>
        </w:rPr>
        <w:t xml:space="preserve"> </w:t>
      </w:r>
      <w:r w:rsidR="00E178D0" w:rsidRPr="009A6766">
        <w:rPr>
          <w:sz w:val="28"/>
          <w:szCs w:val="28"/>
        </w:rPr>
        <w:t>Использовать в работе материалы, предоставленные  ПТГ №</w:t>
      </w:r>
      <w:r w:rsidR="00D94C92">
        <w:rPr>
          <w:sz w:val="28"/>
          <w:szCs w:val="28"/>
        </w:rPr>
        <w:t>3</w:t>
      </w:r>
    </w:p>
    <w:p w:rsidR="009A6766" w:rsidRPr="009A6766" w:rsidRDefault="009A6766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>2. Пересмотреть нормативно – правовую базу социальных педагогов в школах.</w:t>
      </w:r>
    </w:p>
    <w:p w:rsidR="00901890" w:rsidRPr="009A6766" w:rsidRDefault="00E178D0" w:rsidP="009A6766">
      <w:pPr>
        <w:rPr>
          <w:sz w:val="28"/>
          <w:szCs w:val="28"/>
        </w:rPr>
      </w:pPr>
      <w:r w:rsidRPr="009A6766">
        <w:rPr>
          <w:sz w:val="28"/>
          <w:szCs w:val="28"/>
        </w:rPr>
        <w:t xml:space="preserve"> </w:t>
      </w:r>
    </w:p>
    <w:p w:rsidR="00901890" w:rsidRPr="009A6766" w:rsidRDefault="00901890" w:rsidP="009A6766">
      <w:pPr>
        <w:rPr>
          <w:sz w:val="28"/>
          <w:szCs w:val="28"/>
        </w:rPr>
      </w:pPr>
    </w:p>
    <w:p w:rsidR="00901890" w:rsidRPr="009A6766" w:rsidRDefault="00901890" w:rsidP="009A6766">
      <w:pPr>
        <w:rPr>
          <w:b/>
          <w:sz w:val="28"/>
          <w:szCs w:val="28"/>
        </w:rPr>
      </w:pPr>
      <w:r w:rsidRPr="009A6766">
        <w:rPr>
          <w:b/>
          <w:sz w:val="28"/>
          <w:szCs w:val="28"/>
        </w:rPr>
        <w:t xml:space="preserve"> За:  </w:t>
      </w:r>
      <w:r w:rsidR="009A6766" w:rsidRPr="009A6766">
        <w:rPr>
          <w:b/>
          <w:sz w:val="28"/>
          <w:szCs w:val="28"/>
        </w:rPr>
        <w:t>2</w:t>
      </w:r>
      <w:r w:rsidRPr="009A6766">
        <w:rPr>
          <w:b/>
          <w:sz w:val="28"/>
          <w:szCs w:val="28"/>
        </w:rPr>
        <w:t>9 человек    воздержались: 0 человек  против: 0 человек</w:t>
      </w:r>
    </w:p>
    <w:p w:rsidR="00901890" w:rsidRPr="009A6766" w:rsidRDefault="00901890" w:rsidP="009A6766">
      <w:pPr>
        <w:rPr>
          <w:b/>
          <w:sz w:val="28"/>
          <w:szCs w:val="28"/>
        </w:rPr>
      </w:pPr>
    </w:p>
    <w:p w:rsidR="00901890" w:rsidRPr="009A6766" w:rsidRDefault="00901890" w:rsidP="009A6766">
      <w:pPr>
        <w:rPr>
          <w:sz w:val="28"/>
          <w:szCs w:val="28"/>
        </w:rPr>
      </w:pPr>
      <w:r w:rsidRPr="009A6766">
        <w:rPr>
          <w:b/>
          <w:sz w:val="28"/>
          <w:szCs w:val="28"/>
        </w:rPr>
        <w:t xml:space="preserve"> Председатель:                                    Е.Ю.  </w:t>
      </w:r>
      <w:r w:rsidR="009A6766" w:rsidRPr="009A6766">
        <w:rPr>
          <w:b/>
          <w:sz w:val="28"/>
          <w:szCs w:val="28"/>
        </w:rPr>
        <w:t>Шевченко</w:t>
      </w:r>
    </w:p>
    <w:p w:rsidR="001E0EFC" w:rsidRPr="009A6766" w:rsidRDefault="001E0EFC" w:rsidP="009A6766">
      <w:pPr>
        <w:rPr>
          <w:sz w:val="28"/>
          <w:szCs w:val="28"/>
        </w:rPr>
      </w:pPr>
    </w:p>
    <w:sectPr w:rsidR="001E0EFC" w:rsidRPr="009A6766" w:rsidSect="002C7FBE">
      <w:pgSz w:w="11906" w:h="16838" w:code="9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B2C33"/>
    <w:multiLevelType w:val="hybridMultilevel"/>
    <w:tmpl w:val="A4340028"/>
    <w:lvl w:ilvl="0" w:tplc="46E6666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62738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D4F9B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D6B75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AA5B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C2C36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0D17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E494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F4AD2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7B4442"/>
    <w:multiLevelType w:val="hybridMultilevel"/>
    <w:tmpl w:val="B81221DC"/>
    <w:lvl w:ilvl="0" w:tplc="4232C5B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5292B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0C93D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4A67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5CE75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8DC8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8A0C3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D4FAC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1AC64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D959E9"/>
    <w:multiLevelType w:val="hybridMultilevel"/>
    <w:tmpl w:val="01160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53290C"/>
    <w:multiLevelType w:val="hybridMultilevel"/>
    <w:tmpl w:val="BF6E7096"/>
    <w:lvl w:ilvl="0" w:tplc="9526573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50800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160EA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232C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F2A78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96B6F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76127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4CDE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DCE27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95581C"/>
    <w:multiLevelType w:val="hybridMultilevel"/>
    <w:tmpl w:val="D87CA830"/>
    <w:lvl w:ilvl="0" w:tplc="EC04F6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5C9F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2814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064D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66D4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7E52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CD5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4C5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D448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C346C9"/>
    <w:multiLevelType w:val="hybridMultilevel"/>
    <w:tmpl w:val="4C0A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39C7BCE"/>
    <w:multiLevelType w:val="hybridMultilevel"/>
    <w:tmpl w:val="DE7496E0"/>
    <w:lvl w:ilvl="0" w:tplc="A520693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72586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BE4AD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22443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1601A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1E8A8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EAD80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BC9DA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20217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EB3337"/>
    <w:multiLevelType w:val="hybridMultilevel"/>
    <w:tmpl w:val="2A02D8E2"/>
    <w:lvl w:ilvl="0" w:tplc="D4401D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14B02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606D3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4E1D9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CC64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FC17B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74766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C6F4B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B8DBF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7738B6"/>
    <w:multiLevelType w:val="hybridMultilevel"/>
    <w:tmpl w:val="98EC258A"/>
    <w:lvl w:ilvl="0" w:tplc="6AA4857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619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2E5F5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A6A0A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08F17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FADC5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0D56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C8350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2859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4CFB"/>
    <w:rsid w:val="00114AD7"/>
    <w:rsid w:val="00167F36"/>
    <w:rsid w:val="001E0EFC"/>
    <w:rsid w:val="00212663"/>
    <w:rsid w:val="002A3597"/>
    <w:rsid w:val="002C7FBE"/>
    <w:rsid w:val="005369F1"/>
    <w:rsid w:val="005E0986"/>
    <w:rsid w:val="008C7757"/>
    <w:rsid w:val="00901890"/>
    <w:rsid w:val="009173DB"/>
    <w:rsid w:val="009A6766"/>
    <w:rsid w:val="00A0243C"/>
    <w:rsid w:val="00A51212"/>
    <w:rsid w:val="00AE4788"/>
    <w:rsid w:val="00AE5463"/>
    <w:rsid w:val="00C54CFB"/>
    <w:rsid w:val="00CA3404"/>
    <w:rsid w:val="00CF3862"/>
    <w:rsid w:val="00D94C92"/>
    <w:rsid w:val="00E178D0"/>
    <w:rsid w:val="00EF0BE7"/>
    <w:rsid w:val="00F87939"/>
    <w:rsid w:val="00FD5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8793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F87939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F87939"/>
    <w:rPr>
      <w:color w:val="0000FF"/>
      <w:u w:val="single"/>
    </w:rPr>
  </w:style>
  <w:style w:type="character" w:customStyle="1" w:styleId="c0">
    <w:name w:val="c0"/>
    <w:basedOn w:val="a0"/>
    <w:rsid w:val="009A6766"/>
  </w:style>
  <w:style w:type="paragraph" w:customStyle="1" w:styleId="c2">
    <w:name w:val="c2"/>
    <w:basedOn w:val="a"/>
    <w:rsid w:val="009A6766"/>
    <w:pPr>
      <w:spacing w:before="100" w:beforeAutospacing="1" w:after="100" w:afterAutospacing="1"/>
    </w:pPr>
  </w:style>
  <w:style w:type="character" w:customStyle="1" w:styleId="c10">
    <w:name w:val="c10"/>
    <w:basedOn w:val="a0"/>
    <w:rsid w:val="009A6766"/>
  </w:style>
  <w:style w:type="character" w:customStyle="1" w:styleId="c3">
    <w:name w:val="c3"/>
    <w:basedOn w:val="a0"/>
    <w:rsid w:val="009A6766"/>
  </w:style>
  <w:style w:type="character" w:customStyle="1" w:styleId="c4">
    <w:name w:val="c4"/>
    <w:basedOn w:val="a0"/>
    <w:rsid w:val="009A6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06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48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73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812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327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95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5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92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742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173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45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63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486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560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2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39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88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2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73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55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425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60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871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99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48;&#1047;%20&#1050;&#1054;&#1044;&#1045;&#1050;&#1057;&#1040;%20%20&#1056;&#1060;%20&#1054;&#1041;%20&#1040;&#1044;&#1052;&#1048;&#1053;&#1048;&#1057;&#1058;&#1056;&#1040;&#1058;&#1048;&#1042;&#1053;&#1067;&#1061;%20%20&#1055;&#1056;&#1040;&#1042;&#1054;&#1053;&#1040;&#1056;&#1059;&#1064;&#1045;&#1053;&#1048;&#1071;&#1061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16</cp:revision>
  <cp:lastPrinted>2016-11-21T18:01:00Z</cp:lastPrinted>
  <dcterms:created xsi:type="dcterms:W3CDTF">2016-11-15T03:44:00Z</dcterms:created>
  <dcterms:modified xsi:type="dcterms:W3CDTF">2023-12-21T07:39:00Z</dcterms:modified>
</cp:coreProperties>
</file>